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91" w:rsidRPr="006C6C91" w:rsidRDefault="006C6C91" w:rsidP="006C6C91">
      <w:pPr>
        <w:widowControl/>
        <w:shd w:val="clear" w:color="auto" w:fill="FFFFFF"/>
        <w:spacing w:before="150" w:after="30" w:line="420" w:lineRule="atLeast"/>
        <w:jc w:val="center"/>
        <w:textAlignment w:val="baseline"/>
        <w:outlineLvl w:val="1"/>
        <w:rPr>
          <w:rFonts w:ascii="inherit" w:eastAsia="宋体" w:hAnsi="inherit" w:cs="宋体" w:hint="eastAsia"/>
          <w:b/>
          <w:bCs/>
          <w:color w:val="111111"/>
          <w:kern w:val="0"/>
          <w:sz w:val="30"/>
          <w:szCs w:val="30"/>
        </w:rPr>
      </w:pPr>
      <w:r w:rsidRPr="006C6C91">
        <w:rPr>
          <w:rFonts w:ascii="inherit" w:eastAsia="宋体" w:hAnsi="inherit" w:cs="宋体"/>
          <w:b/>
          <w:bCs/>
          <w:color w:val="111111"/>
          <w:kern w:val="0"/>
          <w:sz w:val="30"/>
          <w:szCs w:val="30"/>
        </w:rPr>
        <w:t>关于提交硕士</w:t>
      </w:r>
      <w:r w:rsidRPr="006C6C91">
        <w:rPr>
          <w:rFonts w:ascii="inherit" w:eastAsia="宋体" w:hAnsi="inherit" w:cs="宋体"/>
          <w:b/>
          <w:bCs/>
          <w:color w:val="111111"/>
          <w:kern w:val="0"/>
          <w:sz w:val="30"/>
          <w:szCs w:val="30"/>
        </w:rPr>
        <w:t>/</w:t>
      </w:r>
      <w:r w:rsidRPr="006C6C91">
        <w:rPr>
          <w:rFonts w:ascii="inherit" w:eastAsia="宋体" w:hAnsi="inherit" w:cs="宋体"/>
          <w:b/>
          <w:bCs/>
          <w:color w:val="111111"/>
          <w:kern w:val="0"/>
          <w:sz w:val="30"/>
          <w:szCs w:val="30"/>
        </w:rPr>
        <w:t>博士学位论文的重要通知</w:t>
      </w:r>
    </w:p>
    <w:p w:rsidR="006C6C91" w:rsidRPr="006C6C91" w:rsidRDefault="006C6C91" w:rsidP="006C6C91">
      <w:pPr>
        <w:widowControl/>
        <w:shd w:val="clear" w:color="auto" w:fill="FFFFFF"/>
        <w:spacing w:line="315" w:lineRule="atLeast"/>
        <w:jc w:val="center"/>
        <w:textAlignment w:val="baseline"/>
        <w:rPr>
          <w:rFonts w:ascii="宋体" w:eastAsia="宋体" w:hAnsi="宋体" w:cs="宋体"/>
          <w:color w:val="222222"/>
          <w:kern w:val="0"/>
          <w:sz w:val="18"/>
          <w:szCs w:val="18"/>
        </w:rPr>
      </w:pPr>
      <w:r w:rsidRPr="006C6C91">
        <w:rPr>
          <w:rFonts w:ascii="宋体" w:eastAsia="宋体" w:hAnsi="宋体" w:cs="宋体" w:hint="eastAsia"/>
          <w:color w:val="222222"/>
          <w:kern w:val="0"/>
          <w:sz w:val="18"/>
          <w:szCs w:val="18"/>
        </w:rPr>
        <w:t>来源:信息咨询部(东校区) 发布日期: 2017-11-09 录入者:CHENNAN </w:t>
      </w:r>
      <w:r w:rsidRPr="006C6C91">
        <w:rPr>
          <w:rFonts w:ascii="inherit" w:eastAsia="宋体" w:hAnsi="inherit" w:cs="宋体"/>
          <w:color w:val="990000"/>
          <w:kern w:val="0"/>
          <w:sz w:val="18"/>
          <w:szCs w:val="18"/>
        </w:rPr>
        <w:t>有</w:t>
      </w:r>
      <w:r w:rsidRPr="006C6C91">
        <w:rPr>
          <w:rFonts w:ascii="inherit" w:eastAsia="宋体" w:hAnsi="inherit" w:cs="宋体"/>
          <w:color w:val="990000"/>
          <w:kern w:val="0"/>
          <w:sz w:val="18"/>
          <w:szCs w:val="18"/>
        </w:rPr>
        <w:t>20570</w:t>
      </w:r>
      <w:r w:rsidRPr="006C6C91">
        <w:rPr>
          <w:rFonts w:ascii="inherit" w:eastAsia="宋体" w:hAnsi="inherit" w:cs="宋体"/>
          <w:color w:val="990000"/>
          <w:kern w:val="0"/>
          <w:sz w:val="18"/>
          <w:szCs w:val="18"/>
        </w:rPr>
        <w:t>人浏览</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color w:val="222222"/>
          <w:kern w:val="0"/>
          <w:szCs w:val="21"/>
        </w:rPr>
        <w:t xml:space="preserve">      </w:t>
      </w:r>
      <w:r w:rsidRPr="006C6C91">
        <w:rPr>
          <w:rFonts w:ascii="inherit" w:eastAsia="宋体" w:hAnsi="inherit" w:cs="宋体"/>
          <w:color w:val="222222"/>
          <w:kern w:val="0"/>
          <w:szCs w:val="21"/>
        </w:rPr>
        <w:t>各位即将毕业离校的硕士和博士生们在离校之前需要给图书馆提交学位论文（电子版和纸质版），具体提交步骤和要求如下：</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1</w:t>
      </w:r>
      <w:r w:rsidRPr="006C6C91">
        <w:rPr>
          <w:rFonts w:ascii="inherit" w:eastAsia="宋体" w:hAnsi="inherit" w:cs="宋体"/>
          <w:b/>
          <w:bCs/>
          <w:color w:val="222222"/>
          <w:kern w:val="0"/>
          <w:szCs w:val="21"/>
        </w:rPr>
        <w:t>）</w:t>
      </w:r>
      <w:r w:rsidRPr="006C6C91">
        <w:rPr>
          <w:rFonts w:ascii="inherit" w:eastAsia="宋体" w:hAnsi="inherit" w:cs="宋体"/>
          <w:b/>
          <w:bCs/>
          <w:color w:val="222222"/>
          <w:kern w:val="0"/>
          <w:szCs w:val="21"/>
          <w:u w:val="single"/>
        </w:rPr>
        <w:t>先提交电子版</w:t>
      </w:r>
      <w:r w:rsidRPr="006C6C91">
        <w:rPr>
          <w:rFonts w:ascii="inherit" w:eastAsia="宋体" w:hAnsi="inherit" w:cs="宋体"/>
          <w:b/>
          <w:bCs/>
          <w:color w:val="222222"/>
          <w:kern w:val="0"/>
          <w:szCs w:val="21"/>
        </w:rPr>
        <w:t>：</w:t>
      </w:r>
      <w:r w:rsidRPr="006C6C91">
        <w:rPr>
          <w:rFonts w:ascii="inherit" w:eastAsia="宋体" w:hAnsi="inherit" w:cs="宋体"/>
          <w:color w:val="222222"/>
          <w:kern w:val="0"/>
          <w:szCs w:val="21"/>
        </w:rPr>
        <w:t>登陆</w:t>
      </w:r>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图书馆主页</w:t>
      </w:r>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，点击主页左上角的</w:t>
      </w:r>
      <w:r w:rsidRPr="006C6C91">
        <w:rPr>
          <w:rFonts w:ascii="inherit" w:eastAsia="宋体" w:hAnsi="inherit" w:cs="宋体"/>
          <w:color w:val="222222"/>
          <w:kern w:val="0"/>
          <w:szCs w:val="21"/>
        </w:rPr>
        <w:t>“</w:t>
      </w:r>
      <w:hyperlink r:id="rId7" w:history="1">
        <w:r w:rsidRPr="006C6C91">
          <w:rPr>
            <w:rFonts w:ascii="inherit" w:eastAsia="宋体" w:hAnsi="inherit" w:cs="宋体"/>
            <w:color w:val="000099"/>
            <w:kern w:val="0"/>
            <w:szCs w:val="21"/>
            <w:u w:val="single"/>
          </w:rPr>
          <w:t>学位论文提交</w:t>
        </w:r>
      </w:hyperlink>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。需提交毕业生基本信息并上传学位论文</w:t>
      </w:r>
      <w:proofErr w:type="gramStart"/>
      <w:r w:rsidRPr="006C6C91">
        <w:rPr>
          <w:rFonts w:ascii="inherit" w:eastAsia="宋体" w:hAnsi="inherit" w:cs="宋体"/>
          <w:color w:val="222222"/>
          <w:kern w:val="0"/>
          <w:szCs w:val="21"/>
        </w:rPr>
        <w:t>最终版</w:t>
      </w:r>
      <w:proofErr w:type="gramEnd"/>
      <w:r w:rsidRPr="006C6C91">
        <w:rPr>
          <w:rFonts w:ascii="inherit" w:eastAsia="宋体" w:hAnsi="inherit" w:cs="宋体"/>
          <w:color w:val="222222"/>
          <w:kern w:val="0"/>
          <w:szCs w:val="21"/>
        </w:rPr>
        <w:t>电子版全文（</w:t>
      </w:r>
      <w:r w:rsidRPr="006C6C91">
        <w:rPr>
          <w:rFonts w:ascii="inherit" w:eastAsia="宋体" w:hAnsi="inherit" w:cs="宋体"/>
          <w:b/>
          <w:bCs/>
          <w:color w:val="222222"/>
          <w:kern w:val="0"/>
          <w:szCs w:val="21"/>
        </w:rPr>
        <w:t>WORD2003</w:t>
      </w:r>
      <w:r w:rsidRPr="006C6C91">
        <w:rPr>
          <w:rFonts w:ascii="inherit" w:eastAsia="宋体" w:hAnsi="inherit" w:cs="宋体"/>
          <w:b/>
          <w:bCs/>
          <w:color w:val="222222"/>
          <w:kern w:val="0"/>
          <w:szCs w:val="21"/>
        </w:rPr>
        <w:t>以上版本</w:t>
      </w:r>
      <w:r w:rsidRPr="006C6C91">
        <w:rPr>
          <w:rFonts w:ascii="inherit" w:eastAsia="宋体" w:hAnsi="inherit" w:cs="宋体"/>
          <w:color w:val="222222"/>
          <w:kern w:val="0"/>
          <w:szCs w:val="21"/>
        </w:rPr>
        <w:t>）。</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2</w:t>
      </w:r>
      <w:r w:rsidRPr="006C6C91">
        <w:rPr>
          <w:rFonts w:ascii="inherit" w:eastAsia="宋体" w:hAnsi="inherit" w:cs="宋体"/>
          <w:b/>
          <w:bCs/>
          <w:color w:val="222222"/>
          <w:kern w:val="0"/>
          <w:szCs w:val="21"/>
        </w:rPr>
        <w:t>）</w:t>
      </w:r>
      <w:r w:rsidRPr="006C6C91">
        <w:rPr>
          <w:rFonts w:ascii="inherit" w:eastAsia="宋体" w:hAnsi="inherit" w:cs="宋体"/>
          <w:b/>
          <w:bCs/>
          <w:color w:val="222222"/>
          <w:kern w:val="0"/>
          <w:szCs w:val="21"/>
          <w:u w:val="single"/>
        </w:rPr>
        <w:t>再提交纸质版</w:t>
      </w:r>
      <w:r w:rsidRPr="006C6C91">
        <w:rPr>
          <w:rFonts w:ascii="inherit" w:eastAsia="宋体" w:hAnsi="inherit" w:cs="宋体"/>
          <w:b/>
          <w:bCs/>
          <w:color w:val="222222"/>
          <w:kern w:val="0"/>
          <w:szCs w:val="21"/>
        </w:rPr>
        <w:t>：</w:t>
      </w:r>
      <w:r w:rsidRPr="006C6C91">
        <w:rPr>
          <w:rFonts w:ascii="inherit" w:eastAsia="宋体" w:hAnsi="inherit" w:cs="宋体"/>
          <w:color w:val="222222"/>
          <w:kern w:val="0"/>
          <w:szCs w:val="21"/>
        </w:rPr>
        <w:t>需要提交给图书馆信息咨询部，博士提交</w:t>
      </w:r>
      <w:r w:rsidRPr="006C6C91">
        <w:rPr>
          <w:rFonts w:ascii="inherit" w:eastAsia="宋体" w:hAnsi="inherit" w:cs="宋体"/>
          <w:color w:val="222222"/>
          <w:kern w:val="0"/>
          <w:szCs w:val="21"/>
        </w:rPr>
        <w:t>2</w:t>
      </w:r>
      <w:r w:rsidRPr="006C6C91">
        <w:rPr>
          <w:rFonts w:ascii="inherit" w:eastAsia="宋体" w:hAnsi="inherit" w:cs="宋体"/>
          <w:color w:val="222222"/>
          <w:kern w:val="0"/>
          <w:szCs w:val="21"/>
        </w:rPr>
        <w:t>本，硕士提交</w:t>
      </w:r>
      <w:r w:rsidRPr="006C6C91">
        <w:rPr>
          <w:rFonts w:ascii="inherit" w:eastAsia="宋体" w:hAnsi="inherit" w:cs="宋体"/>
          <w:color w:val="222222"/>
          <w:kern w:val="0"/>
          <w:szCs w:val="21"/>
        </w:rPr>
        <w:t>1</w:t>
      </w:r>
      <w:r w:rsidRPr="006C6C91">
        <w:rPr>
          <w:rFonts w:ascii="inherit" w:eastAsia="宋体" w:hAnsi="inherit" w:cs="宋体"/>
          <w:color w:val="222222"/>
          <w:kern w:val="0"/>
          <w:szCs w:val="21"/>
        </w:rPr>
        <w:t>本，封底导师和作者签字。学位论文的纸质版和电子版内容一致！</w:t>
      </w:r>
      <w:r w:rsidRPr="006C6C91">
        <w:rPr>
          <w:rFonts w:ascii="inherit" w:eastAsia="宋体" w:hAnsi="inherit" w:cs="宋体"/>
          <w:b/>
          <w:bCs/>
          <w:color w:val="222222"/>
          <w:kern w:val="0"/>
          <w:szCs w:val="21"/>
        </w:rPr>
        <w:t>兴庆校区提交地址：钱学森</w:t>
      </w:r>
      <w:proofErr w:type="gramStart"/>
      <w:r w:rsidRPr="006C6C91">
        <w:rPr>
          <w:rFonts w:ascii="inherit" w:eastAsia="宋体" w:hAnsi="inherit" w:cs="宋体"/>
          <w:b/>
          <w:bCs/>
          <w:color w:val="222222"/>
          <w:kern w:val="0"/>
          <w:szCs w:val="21"/>
        </w:rPr>
        <w:t>图书馆南馆二</w:t>
      </w:r>
      <w:proofErr w:type="gramEnd"/>
      <w:r w:rsidRPr="006C6C91">
        <w:rPr>
          <w:rFonts w:ascii="inherit" w:eastAsia="宋体" w:hAnsi="inherit" w:cs="宋体"/>
          <w:b/>
          <w:bCs/>
          <w:color w:val="222222"/>
          <w:kern w:val="0"/>
          <w:szCs w:val="21"/>
        </w:rPr>
        <w:t>楼大厅西南角信息咨询部；雁塔校区提交地址：图书馆五楼信息咨询部。</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3</w:t>
      </w:r>
      <w:r w:rsidRPr="006C6C91">
        <w:rPr>
          <w:rFonts w:ascii="inherit" w:eastAsia="宋体" w:hAnsi="inherit" w:cs="宋体"/>
          <w:b/>
          <w:bCs/>
          <w:color w:val="222222"/>
          <w:kern w:val="0"/>
          <w:szCs w:val="21"/>
        </w:rPr>
        <w:t>）</w:t>
      </w:r>
      <w:r w:rsidRPr="006C6C91">
        <w:rPr>
          <w:rFonts w:ascii="inherit" w:eastAsia="宋体" w:hAnsi="inherit" w:cs="宋体"/>
          <w:b/>
          <w:bCs/>
          <w:color w:val="222222"/>
          <w:kern w:val="0"/>
          <w:szCs w:val="21"/>
          <w:u w:val="single"/>
        </w:rPr>
        <w:t>分类号查询</w:t>
      </w:r>
      <w:r w:rsidRPr="006C6C91">
        <w:rPr>
          <w:rFonts w:ascii="inherit" w:eastAsia="宋体" w:hAnsi="inherit" w:cs="宋体"/>
          <w:b/>
          <w:bCs/>
          <w:color w:val="222222"/>
          <w:kern w:val="0"/>
          <w:szCs w:val="21"/>
        </w:rPr>
        <w:t>：</w:t>
      </w:r>
      <w:r w:rsidRPr="006C6C91">
        <w:rPr>
          <w:rFonts w:ascii="inherit" w:eastAsia="宋体" w:hAnsi="inherit" w:cs="宋体"/>
          <w:color w:val="222222"/>
          <w:kern w:val="0"/>
          <w:szCs w:val="21"/>
        </w:rPr>
        <w:t>登陆</w:t>
      </w:r>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图书馆主页</w:t>
      </w:r>
      <w:r w:rsidRPr="006C6C91">
        <w:rPr>
          <w:rFonts w:ascii="inherit" w:eastAsia="宋体" w:hAnsi="inherit" w:cs="宋体"/>
          <w:color w:val="222222"/>
          <w:kern w:val="0"/>
          <w:szCs w:val="21"/>
        </w:rPr>
        <w:t>”-&gt;</w:t>
      </w:r>
      <w:r w:rsidRPr="006C6C91">
        <w:rPr>
          <w:rFonts w:ascii="inherit" w:eastAsia="宋体" w:hAnsi="inherit" w:cs="宋体"/>
          <w:color w:val="222222"/>
          <w:kern w:val="0"/>
          <w:szCs w:val="21"/>
        </w:rPr>
        <w:t>点击</w:t>
      </w:r>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学位论文提交</w:t>
      </w:r>
      <w:r w:rsidRPr="006C6C91">
        <w:rPr>
          <w:rFonts w:ascii="inherit" w:eastAsia="宋体" w:hAnsi="inherit" w:cs="宋体"/>
          <w:color w:val="222222"/>
          <w:kern w:val="0"/>
          <w:szCs w:val="21"/>
        </w:rPr>
        <w:t>”-&gt;</w:t>
      </w:r>
      <w:r w:rsidRPr="006C6C91">
        <w:rPr>
          <w:rFonts w:ascii="inherit" w:eastAsia="宋体" w:hAnsi="inherit" w:cs="宋体"/>
          <w:color w:val="222222"/>
          <w:kern w:val="0"/>
          <w:szCs w:val="21"/>
        </w:rPr>
        <w:t>查询网络版《</w:t>
      </w:r>
      <w:hyperlink r:id="rId8" w:history="1">
        <w:r w:rsidRPr="006C6C91">
          <w:rPr>
            <w:rFonts w:ascii="inherit" w:eastAsia="宋体" w:hAnsi="inherit" w:cs="宋体"/>
            <w:color w:val="000099"/>
            <w:kern w:val="0"/>
            <w:szCs w:val="21"/>
            <w:u w:val="single"/>
          </w:rPr>
          <w:t>中图法简表</w:t>
        </w:r>
      </w:hyperlink>
      <w:r w:rsidRPr="006C6C91">
        <w:rPr>
          <w:rFonts w:ascii="inherit" w:eastAsia="宋体" w:hAnsi="inherit" w:cs="宋体"/>
          <w:color w:val="222222"/>
          <w:kern w:val="0"/>
          <w:szCs w:val="21"/>
        </w:rPr>
        <w:t>》。</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F3DE2">
        <w:rPr>
          <w:rFonts w:ascii="inherit" w:eastAsia="宋体" w:hAnsi="inherit" w:cs="宋体"/>
          <w:b/>
          <w:bCs/>
          <w:color w:val="222222"/>
          <w:kern w:val="0"/>
          <w:szCs w:val="21"/>
          <w:highlight w:val="yellow"/>
        </w:rPr>
        <w:t>4</w:t>
      </w:r>
      <w:r w:rsidRPr="006F3DE2">
        <w:rPr>
          <w:rFonts w:ascii="inherit" w:eastAsia="宋体" w:hAnsi="inherit" w:cs="宋体"/>
          <w:b/>
          <w:bCs/>
          <w:color w:val="222222"/>
          <w:kern w:val="0"/>
          <w:szCs w:val="21"/>
          <w:highlight w:val="yellow"/>
        </w:rPr>
        <w:t>）</w:t>
      </w:r>
      <w:r w:rsidRPr="006F3DE2">
        <w:rPr>
          <w:rFonts w:ascii="inherit" w:eastAsia="宋体" w:hAnsi="inherit" w:cs="宋体"/>
          <w:b/>
          <w:bCs/>
          <w:color w:val="222222"/>
          <w:kern w:val="0"/>
          <w:szCs w:val="21"/>
          <w:highlight w:val="yellow"/>
          <w:u w:val="single"/>
        </w:rPr>
        <w:t>涉密论文</w:t>
      </w:r>
      <w:r w:rsidRPr="006F3DE2">
        <w:rPr>
          <w:rFonts w:ascii="inherit" w:eastAsia="宋体" w:hAnsi="inherit" w:cs="宋体"/>
          <w:b/>
          <w:bCs/>
          <w:color w:val="222222"/>
          <w:kern w:val="0"/>
          <w:szCs w:val="21"/>
          <w:highlight w:val="yellow"/>
        </w:rPr>
        <w:t>：</w:t>
      </w:r>
      <w:r w:rsidRPr="006F3DE2">
        <w:rPr>
          <w:rFonts w:ascii="inherit" w:eastAsia="宋体" w:hAnsi="inherit" w:cs="宋体"/>
          <w:color w:val="222222"/>
          <w:kern w:val="0"/>
          <w:szCs w:val="21"/>
          <w:highlight w:val="yellow"/>
        </w:rPr>
        <w:t>只需向图书馆信息咨询部陈老师提交在校保密办办理的</w:t>
      </w:r>
      <w:r w:rsidRPr="006F3DE2">
        <w:rPr>
          <w:rFonts w:ascii="inherit" w:eastAsia="宋体" w:hAnsi="inherit" w:cs="宋体"/>
          <w:color w:val="222222"/>
          <w:kern w:val="0"/>
          <w:szCs w:val="21"/>
          <w:highlight w:val="yellow"/>
        </w:rPr>
        <w:t>“</w:t>
      </w:r>
      <w:r w:rsidRPr="006F3DE2">
        <w:rPr>
          <w:rFonts w:ascii="inherit" w:eastAsia="宋体" w:hAnsi="inherit" w:cs="宋体"/>
          <w:b/>
          <w:bCs/>
          <w:color w:val="222222"/>
          <w:kern w:val="0"/>
          <w:szCs w:val="21"/>
          <w:highlight w:val="yellow"/>
        </w:rPr>
        <w:t>军工保密备案表</w:t>
      </w:r>
      <w:r w:rsidRPr="006F3DE2">
        <w:rPr>
          <w:rFonts w:ascii="inherit" w:eastAsia="宋体" w:hAnsi="inherit" w:cs="宋体"/>
          <w:color w:val="222222"/>
          <w:kern w:val="0"/>
          <w:szCs w:val="21"/>
          <w:highlight w:val="yellow"/>
        </w:rPr>
        <w:t>”</w:t>
      </w:r>
      <w:r w:rsidRPr="006F3DE2">
        <w:rPr>
          <w:rFonts w:ascii="inherit" w:eastAsia="宋体" w:hAnsi="inherit" w:cs="宋体"/>
          <w:color w:val="222222"/>
          <w:kern w:val="0"/>
          <w:szCs w:val="21"/>
          <w:highlight w:val="yellow"/>
        </w:rPr>
        <w:t>。</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5</w:t>
      </w:r>
      <w:r w:rsidRPr="006C6C91">
        <w:rPr>
          <w:rFonts w:ascii="inherit" w:eastAsia="宋体" w:hAnsi="inherit" w:cs="宋体"/>
          <w:b/>
          <w:bCs/>
          <w:color w:val="222222"/>
          <w:kern w:val="0"/>
          <w:szCs w:val="21"/>
        </w:rPr>
        <w:t>）</w:t>
      </w:r>
      <w:r w:rsidRPr="006C6C91">
        <w:rPr>
          <w:rFonts w:ascii="inherit" w:eastAsia="宋体" w:hAnsi="inherit" w:cs="宋体"/>
          <w:b/>
          <w:bCs/>
          <w:color w:val="222222"/>
          <w:kern w:val="0"/>
          <w:szCs w:val="21"/>
          <w:u w:val="single"/>
        </w:rPr>
        <w:t>查询论文审核状况</w:t>
      </w:r>
      <w:r w:rsidRPr="006C6C91">
        <w:rPr>
          <w:rFonts w:ascii="inherit" w:eastAsia="宋体" w:hAnsi="inherit" w:cs="宋体"/>
          <w:color w:val="222222"/>
          <w:kern w:val="0"/>
          <w:szCs w:val="21"/>
        </w:rPr>
        <w:t>：邮件通知或点击</w:t>
      </w:r>
      <w:r w:rsidRPr="006C6C91">
        <w:rPr>
          <w:rFonts w:ascii="inherit" w:eastAsia="宋体" w:hAnsi="inherit" w:cs="宋体"/>
          <w:color w:val="222222"/>
          <w:kern w:val="0"/>
          <w:szCs w:val="21"/>
        </w:rPr>
        <w:t> “</w:t>
      </w:r>
      <w:hyperlink r:id="rId9" w:history="1">
        <w:r w:rsidRPr="006C6C91">
          <w:rPr>
            <w:rFonts w:ascii="inherit" w:eastAsia="宋体" w:hAnsi="inherit" w:cs="宋体"/>
            <w:color w:val="000099"/>
            <w:kern w:val="0"/>
            <w:szCs w:val="21"/>
            <w:u w:val="single"/>
          </w:rPr>
          <w:t>论文查询</w:t>
        </w:r>
      </w:hyperlink>
      <w:r w:rsidRPr="006C6C91">
        <w:rPr>
          <w:rFonts w:ascii="inherit" w:eastAsia="宋体" w:hAnsi="inherit" w:cs="宋体"/>
          <w:color w:val="222222"/>
          <w:kern w:val="0"/>
          <w:szCs w:val="21"/>
        </w:rPr>
        <w:t>”</w:t>
      </w:r>
      <w:r w:rsidRPr="006C6C91">
        <w:rPr>
          <w:rFonts w:ascii="inherit" w:eastAsia="宋体" w:hAnsi="inherit" w:cs="宋体"/>
          <w:color w:val="222222"/>
          <w:kern w:val="0"/>
          <w:szCs w:val="21"/>
        </w:rPr>
        <w:t>，输入姓名、学号和密码后进行论文审核状态查询（推荐！），审核合格后论文作者将不能再修改任何信息。</w:t>
      </w:r>
    </w:p>
    <w:p w:rsidR="006C6C91" w:rsidRPr="006C6C91" w:rsidRDefault="006C6C91" w:rsidP="006C6C91">
      <w:pPr>
        <w:widowControl/>
        <w:shd w:val="clear" w:color="auto" w:fill="FFFFFF"/>
        <w:spacing w:line="345" w:lineRule="atLeas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6</w:t>
      </w:r>
      <w:r w:rsidRPr="006C6C91">
        <w:rPr>
          <w:rFonts w:ascii="inherit" w:eastAsia="宋体" w:hAnsi="inherit" w:cs="宋体"/>
          <w:b/>
          <w:bCs/>
          <w:color w:val="222222"/>
          <w:kern w:val="0"/>
          <w:szCs w:val="21"/>
        </w:rPr>
        <w:t>）</w:t>
      </w:r>
      <w:r w:rsidRPr="006C6C91">
        <w:rPr>
          <w:rFonts w:ascii="inherit" w:eastAsia="宋体" w:hAnsi="inherit" w:cs="宋体"/>
          <w:b/>
          <w:bCs/>
          <w:color w:val="222222"/>
          <w:kern w:val="0"/>
          <w:szCs w:val="21"/>
          <w:u w:val="single"/>
        </w:rPr>
        <w:t>详细提交要求和帮助</w:t>
      </w:r>
      <w:r w:rsidRPr="006C6C91">
        <w:rPr>
          <w:rFonts w:ascii="inherit" w:eastAsia="宋体" w:hAnsi="inherit" w:cs="宋体"/>
          <w:color w:val="222222"/>
          <w:kern w:val="0"/>
          <w:szCs w:val="21"/>
        </w:rPr>
        <w:t>参考以下网页说明：</w:t>
      </w:r>
      <w:hyperlink r:id="rId10" w:history="1">
        <w:r w:rsidRPr="006C6C91">
          <w:rPr>
            <w:rFonts w:ascii="inherit" w:eastAsia="宋体" w:hAnsi="inherit" w:cs="宋体"/>
            <w:b/>
            <w:bCs/>
            <w:color w:val="0000FF"/>
            <w:kern w:val="0"/>
            <w:szCs w:val="21"/>
            <w:u w:val="single"/>
          </w:rPr>
          <w:t>http://www.lib.xjtu.edu.cn/custom.do?id=153</w:t>
        </w:r>
      </w:hyperlink>
    </w:p>
    <w:p w:rsidR="006C6C91" w:rsidRPr="006C6C91" w:rsidRDefault="006C6C91" w:rsidP="006C6C91">
      <w:pPr>
        <w:widowControl/>
        <w:shd w:val="clear" w:color="auto" w:fill="FFFFFF"/>
        <w:spacing w:line="315" w:lineRule="atLeast"/>
        <w:jc w:val="left"/>
        <w:textAlignment w:val="baseline"/>
        <w:rPr>
          <w:rFonts w:ascii="inherit" w:eastAsia="宋体" w:hAnsi="inherit" w:cs="宋体" w:hint="eastAsia"/>
          <w:color w:val="222222"/>
          <w:kern w:val="0"/>
          <w:szCs w:val="21"/>
        </w:rPr>
      </w:pPr>
      <w:r w:rsidRPr="006C6C91">
        <w:rPr>
          <w:rFonts w:ascii="inherit" w:eastAsia="宋体" w:hAnsi="inherit" w:cs="宋体"/>
          <w:color w:val="222222"/>
          <w:kern w:val="0"/>
          <w:szCs w:val="21"/>
        </w:rPr>
        <w:t>7</w:t>
      </w:r>
      <w:r w:rsidRPr="006C6C91">
        <w:rPr>
          <w:rFonts w:ascii="inherit" w:eastAsia="宋体" w:hAnsi="inherit" w:cs="宋体"/>
          <w:color w:val="222222"/>
          <w:kern w:val="0"/>
          <w:szCs w:val="21"/>
        </w:rPr>
        <w:t>）</w:t>
      </w:r>
      <w:r w:rsidRPr="006C6C91">
        <w:rPr>
          <w:rFonts w:ascii="宋体" w:eastAsia="宋体" w:hAnsi="宋体" w:cs="宋体" w:hint="eastAsia"/>
          <w:b/>
          <w:bCs/>
          <w:color w:val="222222"/>
          <w:kern w:val="0"/>
          <w:szCs w:val="21"/>
        </w:rPr>
        <w:t>提交学位论文的联系人</w:t>
      </w:r>
      <w:r w:rsidRPr="006C6C91">
        <w:rPr>
          <w:rFonts w:ascii="宋体" w:eastAsia="宋体" w:hAnsi="宋体" w:cs="宋体" w:hint="eastAsia"/>
          <w:color w:val="222222"/>
          <w:kern w:val="0"/>
          <w:szCs w:val="21"/>
        </w:rPr>
        <w:t> </w:t>
      </w:r>
      <w:r w:rsidRPr="006C6C91">
        <w:rPr>
          <w:rFonts w:ascii="宋体" w:eastAsia="宋体" w:hAnsi="宋体" w:cs="宋体" w:hint="eastAsia"/>
          <w:color w:val="222222"/>
          <w:kern w:val="0"/>
          <w:szCs w:val="21"/>
        </w:rPr>
        <w:br/>
      </w:r>
      <w:r w:rsidRPr="006C6C91">
        <w:rPr>
          <w:rFonts w:ascii="宋体" w:eastAsia="宋体" w:hAnsi="宋体" w:cs="宋体" w:hint="eastAsia"/>
          <w:b/>
          <w:bCs/>
          <w:color w:val="222222"/>
          <w:kern w:val="0"/>
          <w:szCs w:val="21"/>
        </w:rPr>
        <w:t>兴庆校区咨询馆员：</w:t>
      </w:r>
      <w:r w:rsidRPr="006C6C91">
        <w:rPr>
          <w:rFonts w:ascii="宋体" w:eastAsia="宋体" w:hAnsi="宋体" w:cs="宋体" w:hint="eastAsia"/>
          <w:color w:val="222222"/>
          <w:kern w:val="0"/>
          <w:szCs w:val="21"/>
        </w:rPr>
        <w:br/>
      </w:r>
      <w:r w:rsidRPr="006C6C91">
        <w:rPr>
          <w:rFonts w:ascii="inherit" w:eastAsia="宋体" w:hAnsi="inherit" w:cs="宋体"/>
          <w:color w:val="222222"/>
          <w:kern w:val="0"/>
          <w:szCs w:val="21"/>
        </w:rPr>
        <w:t>朱老师</w:t>
      </w:r>
      <w:r w:rsidRPr="006C6C91">
        <w:rPr>
          <w:rFonts w:ascii="inherit" w:eastAsia="宋体" w:hAnsi="inherit" w:cs="宋体"/>
          <w:color w:val="222222"/>
          <w:kern w:val="0"/>
          <w:szCs w:val="21"/>
        </w:rPr>
        <w:t xml:space="preserve"> </w:t>
      </w:r>
      <w:r w:rsidRPr="006C6C91">
        <w:rPr>
          <w:rFonts w:ascii="inherit" w:eastAsia="宋体" w:hAnsi="inherit" w:cs="宋体"/>
          <w:color w:val="222222"/>
          <w:kern w:val="0"/>
          <w:szCs w:val="21"/>
        </w:rPr>
        <w:t>电话：</w:t>
      </w:r>
      <w:r w:rsidRPr="006C6C91">
        <w:rPr>
          <w:rFonts w:ascii="宋体" w:eastAsia="宋体" w:hAnsi="宋体" w:cs="宋体" w:hint="eastAsia"/>
          <w:color w:val="222222"/>
          <w:kern w:val="0"/>
          <w:szCs w:val="21"/>
        </w:rPr>
        <w:t>029-82667850 转863 </w:t>
      </w:r>
      <w:r w:rsidRPr="006C6C91">
        <w:rPr>
          <w:rFonts w:ascii="inherit" w:eastAsia="宋体" w:hAnsi="inherit" w:cs="宋体"/>
          <w:color w:val="222222"/>
          <w:kern w:val="0"/>
          <w:szCs w:val="21"/>
        </w:rPr>
        <w:t>邮件：</w:t>
      </w:r>
      <w:hyperlink r:id="rId11" w:history="1">
        <w:r w:rsidRPr="006C6C91">
          <w:rPr>
            <w:rFonts w:ascii="inherit" w:eastAsia="宋体" w:hAnsi="inherit" w:cs="宋体"/>
            <w:color w:val="000099"/>
            <w:kern w:val="0"/>
            <w:szCs w:val="21"/>
            <w:u w:val="single"/>
          </w:rPr>
          <w:t>zhuj@mail.lib.xjtu.edu.cn</w:t>
        </w:r>
      </w:hyperlink>
      <w:r w:rsidRPr="006C6C91">
        <w:rPr>
          <w:rFonts w:ascii="宋体" w:eastAsia="宋体" w:hAnsi="宋体" w:cs="宋体" w:hint="eastAsia"/>
          <w:color w:val="222222"/>
          <w:kern w:val="0"/>
          <w:szCs w:val="21"/>
        </w:rPr>
        <w:t> </w:t>
      </w:r>
      <w:r w:rsidRPr="006C6C91">
        <w:rPr>
          <w:rFonts w:ascii="宋体" w:eastAsia="宋体" w:hAnsi="宋体" w:cs="宋体" w:hint="eastAsia"/>
          <w:color w:val="222222"/>
          <w:kern w:val="0"/>
          <w:szCs w:val="21"/>
        </w:rPr>
        <w:br/>
      </w:r>
      <w:r w:rsidRPr="006C6C91">
        <w:rPr>
          <w:rFonts w:ascii="inherit" w:eastAsia="宋体" w:hAnsi="inherit" w:cs="宋体"/>
          <w:color w:val="222222"/>
          <w:kern w:val="0"/>
          <w:szCs w:val="21"/>
        </w:rPr>
        <w:t>孙老师</w:t>
      </w:r>
      <w:r w:rsidRPr="006C6C91">
        <w:rPr>
          <w:rFonts w:ascii="inherit" w:eastAsia="宋体" w:hAnsi="inherit" w:cs="宋体"/>
          <w:color w:val="222222"/>
          <w:kern w:val="0"/>
          <w:szCs w:val="21"/>
        </w:rPr>
        <w:t xml:space="preserve"> </w:t>
      </w:r>
      <w:r w:rsidRPr="006C6C91">
        <w:rPr>
          <w:rFonts w:ascii="inherit" w:eastAsia="宋体" w:hAnsi="inherit" w:cs="宋体"/>
          <w:color w:val="222222"/>
          <w:kern w:val="0"/>
          <w:szCs w:val="21"/>
        </w:rPr>
        <w:t>电话：</w:t>
      </w:r>
      <w:r w:rsidRPr="006C6C91">
        <w:rPr>
          <w:rFonts w:ascii="宋体" w:eastAsia="宋体" w:hAnsi="宋体" w:cs="宋体" w:hint="eastAsia"/>
          <w:color w:val="222222"/>
          <w:kern w:val="0"/>
          <w:szCs w:val="21"/>
        </w:rPr>
        <w:t>029-82667850 转858 </w:t>
      </w:r>
      <w:r w:rsidRPr="006C6C91">
        <w:rPr>
          <w:rFonts w:ascii="inherit" w:eastAsia="宋体" w:hAnsi="inherit" w:cs="宋体"/>
          <w:color w:val="222222"/>
          <w:kern w:val="0"/>
          <w:szCs w:val="21"/>
        </w:rPr>
        <w:t>邮件</w:t>
      </w:r>
      <w:r w:rsidRPr="006C6C91">
        <w:rPr>
          <w:rFonts w:ascii="宋体" w:eastAsia="宋体" w:hAnsi="宋体" w:cs="宋体" w:hint="eastAsia"/>
          <w:color w:val="222222"/>
          <w:kern w:val="0"/>
          <w:szCs w:val="21"/>
        </w:rPr>
        <w:t>: </w:t>
      </w:r>
      <w:hyperlink r:id="rId12" w:history="1">
        <w:r w:rsidRPr="006C6C91">
          <w:rPr>
            <w:rFonts w:ascii="inherit" w:eastAsia="宋体" w:hAnsi="inherit" w:cs="宋体"/>
            <w:color w:val="000099"/>
            <w:kern w:val="0"/>
            <w:szCs w:val="21"/>
            <w:u w:val="single"/>
          </w:rPr>
          <w:t>tqsun@mail.lib.xjtu.edu.cn</w:t>
        </w:r>
      </w:hyperlink>
      <w:r w:rsidRPr="006C6C91">
        <w:rPr>
          <w:rFonts w:ascii="宋体" w:eastAsia="宋体" w:hAnsi="宋体" w:cs="宋体" w:hint="eastAsia"/>
          <w:color w:val="222222"/>
          <w:kern w:val="0"/>
          <w:szCs w:val="21"/>
        </w:rPr>
        <w:t> </w:t>
      </w:r>
      <w:r w:rsidRPr="006C6C91">
        <w:rPr>
          <w:rFonts w:ascii="宋体" w:eastAsia="宋体" w:hAnsi="宋体" w:cs="宋体" w:hint="eastAsia"/>
          <w:color w:val="222222"/>
          <w:kern w:val="0"/>
          <w:szCs w:val="21"/>
        </w:rPr>
        <w:br/>
      </w:r>
      <w:r w:rsidRPr="006C6C91">
        <w:rPr>
          <w:rFonts w:ascii="宋体" w:eastAsia="宋体" w:hAnsi="宋体" w:cs="宋体" w:hint="eastAsia"/>
          <w:color w:val="222222"/>
          <w:kern w:val="0"/>
          <w:szCs w:val="21"/>
        </w:rPr>
        <w:br/>
      </w:r>
      <w:r w:rsidRPr="006C6C91">
        <w:rPr>
          <w:rFonts w:ascii="inherit" w:eastAsia="宋体" w:hAnsi="inherit" w:cs="宋体"/>
          <w:b/>
          <w:bCs/>
          <w:color w:val="222222"/>
          <w:kern w:val="0"/>
          <w:szCs w:val="21"/>
        </w:rPr>
        <w:t>雁塔校区咨询馆员：</w:t>
      </w:r>
      <w:r w:rsidRPr="006C6C91">
        <w:rPr>
          <w:rFonts w:ascii="inherit" w:eastAsia="宋体" w:hAnsi="inherit" w:cs="宋体"/>
          <w:b/>
          <w:bCs/>
          <w:color w:val="222222"/>
          <w:kern w:val="0"/>
          <w:szCs w:val="21"/>
        </w:rPr>
        <w:br/>
      </w:r>
      <w:r w:rsidRPr="006C6C91">
        <w:rPr>
          <w:rFonts w:ascii="宋体" w:eastAsia="宋体" w:hAnsi="宋体" w:cs="宋体"/>
          <w:color w:val="222222"/>
          <w:kern w:val="0"/>
          <w:szCs w:val="21"/>
        </w:rPr>
        <w:t>安老师 电话：029-82655067 邮件：</w:t>
      </w:r>
      <w:hyperlink r:id="rId13" w:history="1">
        <w:r w:rsidRPr="006C6C91">
          <w:rPr>
            <w:rFonts w:ascii="inherit" w:eastAsia="宋体" w:hAnsi="inherit" w:cs="宋体"/>
            <w:color w:val="000099"/>
            <w:kern w:val="0"/>
            <w:szCs w:val="21"/>
            <w:u w:val="single"/>
          </w:rPr>
          <w:t>anjialu@lib.xjtu.edn.cn</w:t>
        </w:r>
        <w:r w:rsidRPr="006C6C91">
          <w:rPr>
            <w:rFonts w:ascii="inherit" w:eastAsia="宋体" w:hAnsi="inherit" w:cs="宋体"/>
            <w:color w:val="000099"/>
            <w:kern w:val="0"/>
            <w:szCs w:val="21"/>
            <w:u w:val="single"/>
          </w:rPr>
          <w:br/>
        </w:r>
      </w:hyperlink>
      <w:r w:rsidRPr="006C6C91">
        <w:rPr>
          <w:rFonts w:ascii="宋体" w:eastAsia="宋体" w:hAnsi="宋体" w:cs="宋体"/>
          <w:color w:val="222222"/>
          <w:kern w:val="0"/>
          <w:szCs w:val="21"/>
        </w:rPr>
        <w:t>杨老师 电话：029-82655067 邮件：</w:t>
      </w:r>
      <w:hyperlink r:id="rId14" w:history="1">
        <w:r w:rsidRPr="006C6C91">
          <w:rPr>
            <w:rFonts w:ascii="inherit" w:eastAsia="宋体" w:hAnsi="inherit" w:cs="宋体"/>
            <w:color w:val="000099"/>
            <w:kern w:val="0"/>
            <w:szCs w:val="21"/>
            <w:u w:val="single"/>
          </w:rPr>
          <w:t>yangch@mail.lib.xjtu.edu.cn</w:t>
        </w:r>
      </w:hyperlink>
      <w:r w:rsidRPr="006C6C91">
        <w:rPr>
          <w:rFonts w:ascii="inherit" w:eastAsia="宋体" w:hAnsi="inherit" w:cs="宋体"/>
          <w:color w:val="222222"/>
          <w:kern w:val="0"/>
          <w:szCs w:val="21"/>
        </w:rPr>
        <w:br/>
        <w:t> </w:t>
      </w:r>
    </w:p>
    <w:p w:rsidR="006C6C91" w:rsidRPr="006C6C91" w:rsidRDefault="006C6C91" w:rsidP="006C6C91">
      <w:pPr>
        <w:widowControl/>
        <w:shd w:val="clear" w:color="auto" w:fill="FFFFFF"/>
        <w:spacing w:line="315" w:lineRule="atLeast"/>
        <w:jc w:val="left"/>
        <w:textAlignment w:val="baseline"/>
        <w:rPr>
          <w:rFonts w:ascii="inherit" w:eastAsia="宋体" w:hAnsi="inherit" w:cs="宋体" w:hint="eastAsia"/>
          <w:color w:val="222222"/>
          <w:kern w:val="0"/>
          <w:szCs w:val="21"/>
        </w:rPr>
      </w:pPr>
      <w:r w:rsidRPr="006C6C91">
        <w:rPr>
          <w:rFonts w:ascii="inherit" w:eastAsia="宋体" w:hAnsi="inherit" w:cs="宋体"/>
          <w:b/>
          <w:bCs/>
          <w:color w:val="222222"/>
          <w:kern w:val="0"/>
          <w:szCs w:val="21"/>
        </w:rPr>
        <w:t>注：推荐在校园网范围内提交学位论文电子版，电子版和纸质版都提交给图书馆之后启动审核流程；各位毕业生在离校之前，请参考论文审核周期（</w:t>
      </w:r>
      <w:r w:rsidRPr="006C6C91">
        <w:rPr>
          <w:rFonts w:ascii="inherit" w:eastAsia="宋体" w:hAnsi="inherit" w:cs="宋体"/>
          <w:b/>
          <w:bCs/>
          <w:color w:val="222222"/>
          <w:kern w:val="0"/>
          <w:szCs w:val="21"/>
        </w:rPr>
        <w:t>2</w:t>
      </w:r>
      <w:r w:rsidRPr="006C6C91">
        <w:rPr>
          <w:rFonts w:ascii="inherit" w:eastAsia="宋体" w:hAnsi="inherit" w:cs="宋体"/>
          <w:b/>
          <w:bCs/>
          <w:color w:val="222222"/>
          <w:kern w:val="0"/>
          <w:szCs w:val="21"/>
        </w:rPr>
        <w:t>个工作日），尽快完成提交程序。祝大家一切顺利！</w:t>
      </w:r>
    </w:p>
    <w:p w:rsidR="006C6C91" w:rsidRPr="006C6C91" w:rsidRDefault="006C6C91" w:rsidP="006C6C91">
      <w:pPr>
        <w:widowControl/>
        <w:shd w:val="clear" w:color="auto" w:fill="FFFFFF"/>
        <w:spacing w:line="315" w:lineRule="atLeast"/>
        <w:jc w:val="left"/>
        <w:textAlignment w:val="baseline"/>
        <w:rPr>
          <w:rFonts w:ascii="inherit" w:eastAsia="宋体" w:hAnsi="inherit" w:cs="宋体" w:hint="eastAsia"/>
          <w:color w:val="222222"/>
          <w:kern w:val="0"/>
          <w:szCs w:val="21"/>
        </w:rPr>
      </w:pPr>
      <w:r w:rsidRPr="006C6C91">
        <w:rPr>
          <w:rFonts w:ascii="inherit" w:eastAsia="宋体" w:hAnsi="inherit" w:cs="宋体"/>
          <w:color w:val="222222"/>
          <w:kern w:val="0"/>
          <w:szCs w:val="21"/>
        </w:rPr>
        <w:t> </w:t>
      </w:r>
    </w:p>
    <w:p w:rsidR="00041C1F" w:rsidRDefault="00041C1F">
      <w:pPr>
        <w:rPr>
          <w:rFonts w:hint="eastAsia"/>
        </w:rPr>
      </w:pPr>
    </w:p>
    <w:p w:rsidR="00004CEA" w:rsidRDefault="00004CEA">
      <w:pPr>
        <w:rPr>
          <w:rFonts w:hint="eastAsia"/>
        </w:rPr>
      </w:pPr>
    </w:p>
    <w:p w:rsidR="00004CEA" w:rsidRPr="00004CEA" w:rsidRDefault="00004CEA" w:rsidP="00004CEA">
      <w:pPr>
        <w:widowControl/>
        <w:shd w:val="clear" w:color="auto" w:fill="FFFFFF"/>
        <w:spacing w:before="150" w:after="30" w:line="420" w:lineRule="atLeast"/>
        <w:jc w:val="center"/>
        <w:textAlignment w:val="baseline"/>
        <w:outlineLvl w:val="1"/>
        <w:rPr>
          <w:rFonts w:ascii="inherit" w:eastAsia="宋体" w:hAnsi="inherit" w:cs="宋体"/>
          <w:b/>
          <w:bCs/>
          <w:color w:val="111111"/>
          <w:kern w:val="0"/>
          <w:sz w:val="30"/>
          <w:szCs w:val="30"/>
        </w:rPr>
      </w:pPr>
      <w:r w:rsidRPr="00004CEA">
        <w:rPr>
          <w:rFonts w:ascii="inherit" w:eastAsia="宋体" w:hAnsi="inherit" w:cs="宋体"/>
          <w:b/>
          <w:bCs/>
          <w:color w:val="111111"/>
          <w:kern w:val="0"/>
          <w:sz w:val="30"/>
          <w:szCs w:val="30"/>
        </w:rPr>
        <w:t>涉密论文提交规定</w:t>
      </w:r>
    </w:p>
    <w:p w:rsidR="00004CEA" w:rsidRPr="00004CEA" w:rsidRDefault="00004CEA" w:rsidP="00004CEA">
      <w:pPr>
        <w:widowControl/>
        <w:shd w:val="clear" w:color="auto" w:fill="FFFFFF"/>
        <w:spacing w:line="345" w:lineRule="atLeast"/>
        <w:ind w:firstLine="2520"/>
        <w:textAlignment w:val="baseline"/>
        <w:rPr>
          <w:rFonts w:ascii="inherit" w:eastAsia="宋体" w:hAnsi="inherit" w:cs="宋体"/>
          <w:color w:val="222222"/>
          <w:kern w:val="0"/>
          <w:szCs w:val="21"/>
        </w:rPr>
      </w:pPr>
      <w:r w:rsidRPr="00004CEA">
        <w:rPr>
          <w:rFonts w:ascii="inherit" w:eastAsia="宋体" w:hAnsi="inherit" w:cs="宋体"/>
          <w:color w:val="222222"/>
          <w:kern w:val="0"/>
          <w:szCs w:val="21"/>
        </w:rPr>
        <w:t> </w:t>
      </w:r>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rPr>
      </w:pPr>
      <w:r w:rsidRPr="00004CEA">
        <w:rPr>
          <w:rFonts w:ascii="inherit" w:eastAsia="宋体" w:hAnsi="inherit" w:cs="宋体"/>
          <w:color w:val="222222"/>
          <w:kern w:val="0"/>
          <w:szCs w:val="21"/>
        </w:rPr>
        <w:t> 1.  </w:t>
      </w:r>
      <w:r w:rsidRPr="00004CEA">
        <w:rPr>
          <w:rFonts w:ascii="宋体" w:eastAsia="宋体" w:hAnsi="宋体" w:cs="宋体" w:hint="eastAsia"/>
          <w:color w:val="222222"/>
          <w:kern w:val="0"/>
          <w:szCs w:val="21"/>
        </w:rPr>
        <w:t>根据西安交通大学研究生院《研究生涉密学位（毕业）论文管理办法》（西交</w:t>
      </w:r>
      <w:proofErr w:type="gramStart"/>
      <w:r w:rsidRPr="00004CEA">
        <w:rPr>
          <w:rFonts w:ascii="宋体" w:eastAsia="宋体" w:hAnsi="宋体" w:cs="宋体" w:hint="eastAsia"/>
          <w:color w:val="222222"/>
          <w:kern w:val="0"/>
          <w:szCs w:val="21"/>
        </w:rPr>
        <w:t>研</w:t>
      </w:r>
      <w:proofErr w:type="gramEnd"/>
      <w:r w:rsidRPr="00004CEA">
        <w:rPr>
          <w:rFonts w:ascii="宋体" w:eastAsia="宋体" w:hAnsi="宋体" w:cs="宋体" w:hint="eastAsia"/>
          <w:color w:val="222222"/>
          <w:kern w:val="0"/>
          <w:szCs w:val="21"/>
        </w:rPr>
        <w:t>﹝</w:t>
      </w:r>
      <w:r w:rsidRPr="00004CEA">
        <w:rPr>
          <w:rFonts w:ascii="inherit" w:eastAsia="宋体" w:hAnsi="inherit" w:cs="宋体"/>
          <w:color w:val="222222"/>
          <w:kern w:val="0"/>
          <w:szCs w:val="21"/>
        </w:rPr>
        <w:t>2007</w:t>
      </w:r>
      <w:r w:rsidRPr="00004CEA">
        <w:rPr>
          <w:rFonts w:ascii="宋体" w:eastAsia="宋体" w:hAnsi="宋体" w:cs="宋体" w:hint="eastAsia"/>
          <w:color w:val="222222"/>
          <w:kern w:val="0"/>
          <w:szCs w:val="21"/>
        </w:rPr>
        <w:t>﹞</w:t>
      </w:r>
      <w:r w:rsidRPr="00004CEA">
        <w:rPr>
          <w:rFonts w:ascii="inherit" w:eastAsia="宋体" w:hAnsi="inherit" w:cs="宋体"/>
          <w:color w:val="222222"/>
          <w:kern w:val="0"/>
          <w:szCs w:val="21"/>
        </w:rPr>
        <w:t>80</w:t>
      </w:r>
      <w:r w:rsidRPr="00004CEA">
        <w:rPr>
          <w:rFonts w:ascii="宋体" w:eastAsia="宋体" w:hAnsi="宋体" w:cs="宋体" w:hint="eastAsia"/>
          <w:color w:val="222222"/>
          <w:kern w:val="0"/>
          <w:szCs w:val="21"/>
        </w:rPr>
        <w:t>号）第二条规定：“研究生学位（毕业）论文是否为涉密学位（毕业）论文由校保密办确认。”“申请人应提交经批准的《研究生涉密学位（毕业）论文备案表》。”涉密学位（毕业）论文的作者离校前需到校保密办公室办理《研究生涉密学位（毕业）论文备案表》，并向图书馆提交备案表一份。</w:t>
      </w:r>
      <w:r w:rsidRPr="00004CEA">
        <w:rPr>
          <w:rFonts w:ascii="宋体" w:eastAsia="宋体" w:hAnsi="宋体" w:cs="宋体" w:hint="eastAsia"/>
          <w:color w:val="222222"/>
          <w:kern w:val="0"/>
          <w:szCs w:val="21"/>
          <w:highlight w:val="yellow"/>
        </w:rPr>
        <w:t>提交备案表的研究生不需向图书馆提交学位（毕业）论文的印刷版和电子版，图书馆将在离校系统中通过其论文提交程序。</w:t>
      </w:r>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rPr>
      </w:pPr>
      <w:r w:rsidRPr="00004CEA">
        <w:rPr>
          <w:rFonts w:ascii="inherit" w:eastAsia="宋体" w:hAnsi="inherit" w:cs="宋体"/>
          <w:color w:val="222222"/>
          <w:kern w:val="0"/>
          <w:szCs w:val="21"/>
        </w:rPr>
        <w:t> </w:t>
      </w:r>
      <w:bookmarkStart w:id="0" w:name="_GoBack"/>
      <w:bookmarkEnd w:id="0"/>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rPr>
      </w:pPr>
      <w:r w:rsidRPr="00004CEA">
        <w:rPr>
          <w:rFonts w:ascii="inherit" w:eastAsia="宋体" w:hAnsi="inherit" w:cs="宋体"/>
          <w:color w:val="222222"/>
          <w:kern w:val="0"/>
          <w:szCs w:val="21"/>
        </w:rPr>
        <w:lastRenderedPageBreak/>
        <w:t>2. </w:t>
      </w:r>
      <w:r w:rsidRPr="00004CEA">
        <w:rPr>
          <w:rFonts w:ascii="宋体" w:eastAsia="宋体" w:hAnsi="宋体" w:cs="宋体" w:hint="eastAsia"/>
          <w:color w:val="222222"/>
          <w:kern w:val="0"/>
          <w:szCs w:val="21"/>
        </w:rPr>
        <w:t>根据西安交通大学研究生院《研究生涉密学位（毕业）论文管理办法》（西交</w:t>
      </w:r>
      <w:proofErr w:type="gramStart"/>
      <w:r w:rsidRPr="00004CEA">
        <w:rPr>
          <w:rFonts w:ascii="宋体" w:eastAsia="宋体" w:hAnsi="宋体" w:cs="宋体" w:hint="eastAsia"/>
          <w:color w:val="222222"/>
          <w:kern w:val="0"/>
          <w:szCs w:val="21"/>
        </w:rPr>
        <w:t>研</w:t>
      </w:r>
      <w:proofErr w:type="gramEnd"/>
      <w:r w:rsidRPr="00004CEA">
        <w:rPr>
          <w:rFonts w:ascii="宋体" w:eastAsia="宋体" w:hAnsi="宋体" w:cs="宋体" w:hint="eastAsia"/>
          <w:color w:val="222222"/>
          <w:kern w:val="0"/>
          <w:szCs w:val="21"/>
        </w:rPr>
        <w:t>﹝</w:t>
      </w:r>
      <w:r w:rsidRPr="00004CEA">
        <w:rPr>
          <w:rFonts w:ascii="inherit" w:eastAsia="宋体" w:hAnsi="inherit" w:cs="宋体"/>
          <w:color w:val="222222"/>
          <w:kern w:val="0"/>
          <w:szCs w:val="21"/>
        </w:rPr>
        <w:t>2007</w:t>
      </w:r>
      <w:r w:rsidRPr="00004CEA">
        <w:rPr>
          <w:rFonts w:ascii="宋体" w:eastAsia="宋体" w:hAnsi="宋体" w:cs="宋体" w:hint="eastAsia"/>
          <w:color w:val="222222"/>
          <w:kern w:val="0"/>
          <w:szCs w:val="21"/>
        </w:rPr>
        <w:t>﹞</w:t>
      </w:r>
      <w:r w:rsidRPr="00004CEA">
        <w:rPr>
          <w:rFonts w:ascii="inherit" w:eastAsia="宋体" w:hAnsi="inherit" w:cs="宋体"/>
          <w:color w:val="222222"/>
          <w:kern w:val="0"/>
          <w:szCs w:val="21"/>
        </w:rPr>
        <w:t>80</w:t>
      </w:r>
      <w:r w:rsidRPr="00004CEA">
        <w:rPr>
          <w:rFonts w:ascii="宋体" w:eastAsia="宋体" w:hAnsi="宋体" w:cs="宋体" w:hint="eastAsia"/>
          <w:color w:val="222222"/>
          <w:kern w:val="0"/>
          <w:szCs w:val="21"/>
        </w:rPr>
        <w:t>号）第八条规定：</w:t>
      </w:r>
      <w:r w:rsidRPr="00004CEA">
        <w:rPr>
          <w:rFonts w:ascii="宋体" w:eastAsia="宋体" w:hAnsi="宋体" w:cs="宋体" w:hint="eastAsia"/>
          <w:color w:val="222222"/>
          <w:kern w:val="0"/>
          <w:szCs w:val="21"/>
          <w:highlight w:val="yellow"/>
        </w:rPr>
        <w:t>“当学位（毕业）论文涉及商业性的技术、方法或成果保密时，应该通过申请专利或知识产权声明等途径加以保护，不得按照以上的涉密论文处理。”</w:t>
      </w:r>
      <w:r w:rsidRPr="00004CEA">
        <w:rPr>
          <w:rFonts w:ascii="宋体" w:eastAsia="宋体" w:hAnsi="宋体" w:cs="宋体" w:hint="eastAsia"/>
          <w:color w:val="222222"/>
          <w:kern w:val="0"/>
          <w:szCs w:val="21"/>
        </w:rPr>
        <w:t>凡没有在校保密办公室办理《研究生涉密学位（毕业）论文备案表》的论文，均需向图书馆提交印刷版与电子版，经审核通过后，方可通过离校手续。</w:t>
      </w:r>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rPr>
      </w:pPr>
      <w:r w:rsidRPr="00004CEA">
        <w:rPr>
          <w:rFonts w:ascii="inherit" w:eastAsia="宋体" w:hAnsi="inherit" w:cs="宋体"/>
          <w:color w:val="222222"/>
          <w:kern w:val="0"/>
          <w:szCs w:val="21"/>
        </w:rPr>
        <w:t> </w:t>
      </w:r>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highlight w:val="yellow"/>
        </w:rPr>
      </w:pPr>
      <w:r w:rsidRPr="00004CEA">
        <w:rPr>
          <w:rFonts w:ascii="inherit" w:eastAsia="宋体" w:hAnsi="inherit" w:cs="宋体"/>
          <w:color w:val="222222"/>
          <w:kern w:val="0"/>
          <w:szCs w:val="21"/>
          <w:highlight w:val="yellow"/>
        </w:rPr>
        <w:t>3. </w:t>
      </w:r>
      <w:r w:rsidRPr="00004CEA">
        <w:rPr>
          <w:rFonts w:ascii="宋体" w:eastAsia="宋体" w:hAnsi="宋体" w:cs="宋体" w:hint="eastAsia"/>
          <w:color w:val="222222"/>
          <w:kern w:val="0"/>
          <w:szCs w:val="21"/>
          <w:highlight w:val="yellow"/>
        </w:rPr>
        <w:t>《研究生涉密学位（毕业）论文备案表》提交联系人：</w:t>
      </w:r>
    </w:p>
    <w:p w:rsidR="00004CEA" w:rsidRPr="00004CEA" w:rsidRDefault="00004CEA" w:rsidP="00004CEA">
      <w:pPr>
        <w:widowControl/>
        <w:shd w:val="clear" w:color="auto" w:fill="FFFFFF"/>
        <w:spacing w:line="345" w:lineRule="atLeast"/>
        <w:textAlignment w:val="baseline"/>
        <w:rPr>
          <w:rFonts w:ascii="inherit" w:eastAsia="宋体" w:hAnsi="inherit" w:cs="宋体"/>
          <w:color w:val="222222"/>
          <w:kern w:val="0"/>
          <w:szCs w:val="21"/>
          <w:highlight w:val="yellow"/>
        </w:rPr>
      </w:pPr>
      <w:r w:rsidRPr="00004CEA">
        <w:rPr>
          <w:rFonts w:ascii="inherit" w:eastAsia="宋体" w:hAnsi="inherit" w:cs="宋体"/>
          <w:color w:val="222222"/>
          <w:kern w:val="0"/>
          <w:szCs w:val="21"/>
          <w:highlight w:val="yellow"/>
        </w:rPr>
        <w:t>   </w:t>
      </w:r>
      <w:r w:rsidRPr="00004CEA">
        <w:rPr>
          <w:rFonts w:ascii="宋体" w:eastAsia="宋体" w:hAnsi="宋体" w:cs="宋体" w:hint="eastAsia"/>
          <w:color w:val="222222"/>
          <w:kern w:val="0"/>
          <w:szCs w:val="21"/>
          <w:highlight w:val="yellow"/>
        </w:rPr>
        <w:t>东校区图书馆：陈老师</w:t>
      </w:r>
      <w:r w:rsidRPr="00004CEA">
        <w:rPr>
          <w:rFonts w:ascii="inherit" w:eastAsia="宋体" w:hAnsi="inherit" w:cs="宋体"/>
          <w:color w:val="222222"/>
          <w:kern w:val="0"/>
          <w:szCs w:val="21"/>
          <w:highlight w:val="yellow"/>
        </w:rPr>
        <w:t> </w:t>
      </w:r>
      <w:r w:rsidRPr="00004CEA">
        <w:rPr>
          <w:rFonts w:ascii="宋体" w:eastAsia="宋体" w:hAnsi="宋体" w:cs="宋体" w:hint="eastAsia"/>
          <w:color w:val="222222"/>
          <w:kern w:val="0"/>
          <w:szCs w:val="21"/>
          <w:highlight w:val="yellow"/>
        </w:rPr>
        <w:t>信息咨询部（钱学森图书馆南楼</w:t>
      </w:r>
      <w:r w:rsidRPr="00004CEA">
        <w:rPr>
          <w:rFonts w:ascii="inherit" w:eastAsia="宋体" w:hAnsi="inherit" w:cs="宋体"/>
          <w:color w:val="222222"/>
          <w:kern w:val="0"/>
          <w:szCs w:val="21"/>
          <w:highlight w:val="yellow"/>
        </w:rPr>
        <w:t>2</w:t>
      </w:r>
      <w:r w:rsidRPr="00004CEA">
        <w:rPr>
          <w:rFonts w:ascii="宋体" w:eastAsia="宋体" w:hAnsi="宋体" w:cs="宋体" w:hint="eastAsia"/>
          <w:color w:val="222222"/>
          <w:kern w:val="0"/>
          <w:szCs w:val="21"/>
          <w:highlight w:val="yellow"/>
        </w:rPr>
        <w:t>层）</w:t>
      </w:r>
    </w:p>
    <w:p w:rsidR="00004CEA" w:rsidRPr="00004CEA" w:rsidRDefault="00004CEA" w:rsidP="00004CEA">
      <w:pPr>
        <w:widowControl/>
        <w:shd w:val="clear" w:color="auto" w:fill="FFFFFF"/>
        <w:spacing w:line="345" w:lineRule="atLeast"/>
        <w:ind w:firstLine="315"/>
        <w:textAlignment w:val="baseline"/>
        <w:rPr>
          <w:rFonts w:ascii="inherit" w:eastAsia="宋体" w:hAnsi="inherit" w:cs="宋体"/>
          <w:color w:val="222222"/>
          <w:kern w:val="0"/>
          <w:szCs w:val="21"/>
        </w:rPr>
      </w:pPr>
      <w:r w:rsidRPr="00004CEA">
        <w:rPr>
          <w:rFonts w:ascii="宋体" w:eastAsia="宋体" w:hAnsi="宋体" w:cs="宋体" w:hint="eastAsia"/>
          <w:color w:val="222222"/>
          <w:kern w:val="0"/>
          <w:szCs w:val="21"/>
          <w:highlight w:val="yellow"/>
        </w:rPr>
        <w:t>咨询电话：</w:t>
      </w:r>
      <w:r w:rsidRPr="00004CEA">
        <w:rPr>
          <w:rFonts w:ascii="inherit" w:eastAsia="宋体" w:hAnsi="inherit" w:cs="宋体"/>
          <w:color w:val="222222"/>
          <w:kern w:val="0"/>
          <w:szCs w:val="21"/>
          <w:highlight w:val="yellow"/>
        </w:rPr>
        <w:t>82668103</w:t>
      </w:r>
    </w:p>
    <w:p w:rsidR="00004CEA" w:rsidRPr="00004CEA" w:rsidRDefault="00004CEA" w:rsidP="00004CEA">
      <w:pPr>
        <w:widowControl/>
        <w:shd w:val="clear" w:color="auto" w:fill="FFFFFF"/>
        <w:spacing w:line="345" w:lineRule="atLeast"/>
        <w:ind w:firstLine="315"/>
        <w:textAlignment w:val="baseline"/>
        <w:rPr>
          <w:rFonts w:ascii="inherit" w:eastAsia="宋体" w:hAnsi="inherit" w:cs="宋体"/>
          <w:color w:val="222222"/>
          <w:kern w:val="0"/>
          <w:szCs w:val="21"/>
        </w:rPr>
      </w:pPr>
      <w:r w:rsidRPr="00004CEA">
        <w:rPr>
          <w:rFonts w:ascii="宋体" w:eastAsia="宋体" w:hAnsi="宋体" w:cs="宋体" w:hint="eastAsia"/>
          <w:color w:val="222222"/>
          <w:kern w:val="0"/>
          <w:szCs w:val="21"/>
        </w:rPr>
        <w:t>朱老师</w:t>
      </w:r>
      <w:r w:rsidRPr="00004CEA">
        <w:rPr>
          <w:rFonts w:ascii="inherit" w:eastAsia="宋体" w:hAnsi="inherit" w:cs="宋体"/>
          <w:color w:val="222222"/>
          <w:kern w:val="0"/>
          <w:szCs w:val="21"/>
        </w:rPr>
        <w:t> </w:t>
      </w:r>
      <w:r w:rsidRPr="00004CEA">
        <w:rPr>
          <w:rFonts w:ascii="宋体" w:eastAsia="宋体" w:hAnsi="宋体" w:cs="宋体" w:hint="eastAsia"/>
          <w:color w:val="222222"/>
          <w:kern w:val="0"/>
          <w:szCs w:val="21"/>
        </w:rPr>
        <w:t>电话：</w:t>
      </w:r>
      <w:r w:rsidRPr="00004CEA">
        <w:rPr>
          <w:rFonts w:ascii="inherit" w:eastAsia="宋体" w:hAnsi="inherit" w:cs="宋体"/>
          <w:color w:val="222222"/>
          <w:kern w:val="0"/>
          <w:szCs w:val="21"/>
        </w:rPr>
        <w:t>82667850-54 ext.903 </w:t>
      </w:r>
      <w:r w:rsidRPr="00004CEA">
        <w:rPr>
          <w:rFonts w:ascii="宋体" w:eastAsia="宋体" w:hAnsi="宋体" w:cs="宋体" w:hint="eastAsia"/>
          <w:color w:val="222222"/>
          <w:kern w:val="0"/>
          <w:szCs w:val="21"/>
        </w:rPr>
        <w:t>邮件：</w:t>
      </w:r>
      <w:hyperlink r:id="rId15" w:history="1">
        <w:r w:rsidRPr="00004CEA">
          <w:rPr>
            <w:rFonts w:ascii="inherit" w:eastAsia="宋体" w:hAnsi="inherit" w:cs="宋体"/>
            <w:color w:val="000099"/>
            <w:kern w:val="0"/>
            <w:szCs w:val="21"/>
            <w:u w:val="single"/>
          </w:rPr>
          <w:t>zhuj@mail.lib.xjtu.edu.cn</w:t>
        </w:r>
      </w:hyperlink>
      <w:r w:rsidRPr="00004CEA">
        <w:rPr>
          <w:rFonts w:ascii="inherit" w:eastAsia="宋体" w:hAnsi="inherit" w:cs="宋体"/>
          <w:color w:val="222222"/>
          <w:kern w:val="0"/>
          <w:szCs w:val="21"/>
        </w:rPr>
        <w:t> </w:t>
      </w:r>
    </w:p>
    <w:p w:rsidR="00004CEA" w:rsidRPr="00004CEA" w:rsidRDefault="00004CEA" w:rsidP="00004CEA">
      <w:pPr>
        <w:widowControl/>
        <w:shd w:val="clear" w:color="auto" w:fill="FFFFFF"/>
        <w:spacing w:line="345" w:lineRule="atLeast"/>
        <w:ind w:firstLine="315"/>
        <w:textAlignment w:val="baseline"/>
        <w:rPr>
          <w:rFonts w:ascii="inherit" w:eastAsia="宋体" w:hAnsi="inherit" w:cs="宋体"/>
          <w:color w:val="222222"/>
          <w:kern w:val="0"/>
          <w:szCs w:val="21"/>
        </w:rPr>
      </w:pPr>
      <w:r w:rsidRPr="00004CEA">
        <w:rPr>
          <w:rFonts w:ascii="宋体" w:eastAsia="宋体" w:hAnsi="宋体" w:cs="宋体" w:hint="eastAsia"/>
          <w:color w:val="222222"/>
          <w:kern w:val="0"/>
          <w:szCs w:val="21"/>
        </w:rPr>
        <w:t>孙老师</w:t>
      </w:r>
      <w:r w:rsidRPr="00004CEA">
        <w:rPr>
          <w:rFonts w:ascii="inherit" w:eastAsia="宋体" w:hAnsi="inherit" w:cs="宋体"/>
          <w:color w:val="222222"/>
          <w:kern w:val="0"/>
          <w:szCs w:val="21"/>
        </w:rPr>
        <w:t> </w:t>
      </w:r>
      <w:r w:rsidRPr="00004CEA">
        <w:rPr>
          <w:rFonts w:ascii="宋体" w:eastAsia="宋体" w:hAnsi="宋体" w:cs="宋体" w:hint="eastAsia"/>
          <w:color w:val="222222"/>
          <w:kern w:val="0"/>
          <w:szCs w:val="21"/>
        </w:rPr>
        <w:t>电话：</w:t>
      </w:r>
      <w:r w:rsidRPr="00004CEA">
        <w:rPr>
          <w:rFonts w:ascii="inherit" w:eastAsia="宋体" w:hAnsi="inherit" w:cs="宋体"/>
          <w:color w:val="222222"/>
          <w:kern w:val="0"/>
          <w:szCs w:val="21"/>
        </w:rPr>
        <w:t>82667850-54 ext.858 </w:t>
      </w:r>
      <w:r w:rsidRPr="00004CEA">
        <w:rPr>
          <w:rFonts w:ascii="宋体" w:eastAsia="宋体" w:hAnsi="宋体" w:cs="宋体" w:hint="eastAsia"/>
          <w:color w:val="222222"/>
          <w:kern w:val="0"/>
          <w:szCs w:val="21"/>
        </w:rPr>
        <w:t>邮件</w:t>
      </w:r>
      <w:r w:rsidRPr="00004CEA">
        <w:rPr>
          <w:rFonts w:ascii="inherit" w:eastAsia="宋体" w:hAnsi="inherit" w:cs="宋体"/>
          <w:color w:val="222222"/>
          <w:kern w:val="0"/>
          <w:szCs w:val="21"/>
        </w:rPr>
        <w:t>: </w:t>
      </w:r>
      <w:hyperlink r:id="rId16" w:history="1">
        <w:r w:rsidRPr="00004CEA">
          <w:rPr>
            <w:rFonts w:ascii="inherit" w:eastAsia="宋体" w:hAnsi="inherit" w:cs="宋体"/>
            <w:color w:val="000099"/>
            <w:kern w:val="0"/>
            <w:szCs w:val="21"/>
            <w:u w:val="single"/>
          </w:rPr>
          <w:t>tqsun@mail.lib.xjtu.edu.cn</w:t>
        </w:r>
      </w:hyperlink>
      <w:r w:rsidRPr="00004CEA">
        <w:rPr>
          <w:rFonts w:ascii="inherit" w:eastAsia="宋体" w:hAnsi="inherit" w:cs="宋体"/>
          <w:color w:val="222222"/>
          <w:kern w:val="0"/>
          <w:szCs w:val="21"/>
        </w:rPr>
        <w:t>   </w:t>
      </w:r>
    </w:p>
    <w:p w:rsidR="00004CEA" w:rsidRPr="00004CEA" w:rsidRDefault="00004CEA"/>
    <w:sectPr w:rsidR="00004CEA" w:rsidRPr="00004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3A3" w:rsidRDefault="002D03A3" w:rsidP="006C6C91">
      <w:r>
        <w:separator/>
      </w:r>
    </w:p>
  </w:endnote>
  <w:endnote w:type="continuationSeparator" w:id="0">
    <w:p w:rsidR="002D03A3" w:rsidRDefault="002D03A3" w:rsidP="006C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3A3" w:rsidRDefault="002D03A3" w:rsidP="006C6C91">
      <w:r>
        <w:separator/>
      </w:r>
    </w:p>
  </w:footnote>
  <w:footnote w:type="continuationSeparator" w:id="0">
    <w:p w:rsidR="002D03A3" w:rsidRDefault="002D03A3" w:rsidP="006C6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E7"/>
    <w:rsid w:val="00004CEA"/>
    <w:rsid w:val="00041C1F"/>
    <w:rsid w:val="002D03A3"/>
    <w:rsid w:val="006C6C91"/>
    <w:rsid w:val="006F3DE2"/>
    <w:rsid w:val="009570E7"/>
    <w:rsid w:val="00A21131"/>
    <w:rsid w:val="00BC54E7"/>
    <w:rsid w:val="00C0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C91"/>
    <w:rPr>
      <w:sz w:val="18"/>
      <w:szCs w:val="18"/>
    </w:rPr>
  </w:style>
  <w:style w:type="paragraph" w:styleId="a4">
    <w:name w:val="footer"/>
    <w:basedOn w:val="a"/>
    <w:link w:val="Char0"/>
    <w:uiPriority w:val="99"/>
    <w:unhideWhenUsed/>
    <w:rsid w:val="006C6C91"/>
    <w:pPr>
      <w:tabs>
        <w:tab w:val="center" w:pos="4153"/>
        <w:tab w:val="right" w:pos="8306"/>
      </w:tabs>
      <w:snapToGrid w:val="0"/>
      <w:jc w:val="left"/>
    </w:pPr>
    <w:rPr>
      <w:sz w:val="18"/>
      <w:szCs w:val="18"/>
    </w:rPr>
  </w:style>
  <w:style w:type="character" w:customStyle="1" w:styleId="Char0">
    <w:name w:val="页脚 Char"/>
    <w:basedOn w:val="a0"/>
    <w:link w:val="a4"/>
    <w:uiPriority w:val="99"/>
    <w:rsid w:val="006C6C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C91"/>
    <w:rPr>
      <w:sz w:val="18"/>
      <w:szCs w:val="18"/>
    </w:rPr>
  </w:style>
  <w:style w:type="paragraph" w:styleId="a4">
    <w:name w:val="footer"/>
    <w:basedOn w:val="a"/>
    <w:link w:val="Char0"/>
    <w:uiPriority w:val="99"/>
    <w:unhideWhenUsed/>
    <w:rsid w:val="006C6C91"/>
    <w:pPr>
      <w:tabs>
        <w:tab w:val="center" w:pos="4153"/>
        <w:tab w:val="right" w:pos="8306"/>
      </w:tabs>
      <w:snapToGrid w:val="0"/>
      <w:jc w:val="left"/>
    </w:pPr>
    <w:rPr>
      <w:sz w:val="18"/>
      <w:szCs w:val="18"/>
    </w:rPr>
  </w:style>
  <w:style w:type="character" w:customStyle="1" w:styleId="Char0">
    <w:name w:val="页脚 Char"/>
    <w:basedOn w:val="a0"/>
    <w:link w:val="a4"/>
    <w:uiPriority w:val="99"/>
    <w:rsid w:val="006C6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2161">
      <w:bodyDiv w:val="1"/>
      <w:marLeft w:val="0"/>
      <w:marRight w:val="0"/>
      <w:marTop w:val="0"/>
      <w:marBottom w:val="0"/>
      <w:divBdr>
        <w:top w:val="none" w:sz="0" w:space="0" w:color="auto"/>
        <w:left w:val="none" w:sz="0" w:space="0" w:color="auto"/>
        <w:bottom w:val="none" w:sz="0" w:space="0" w:color="auto"/>
        <w:right w:val="none" w:sz="0" w:space="0" w:color="auto"/>
      </w:divBdr>
      <w:divsChild>
        <w:div w:id="394276681">
          <w:marLeft w:val="0"/>
          <w:marRight w:val="0"/>
          <w:marTop w:val="0"/>
          <w:marBottom w:val="0"/>
          <w:divBdr>
            <w:top w:val="none" w:sz="0" w:space="0" w:color="auto"/>
            <w:left w:val="none" w:sz="0" w:space="0" w:color="auto"/>
            <w:bottom w:val="none" w:sz="0" w:space="0" w:color="auto"/>
            <w:right w:val="none" w:sz="0" w:space="0" w:color="auto"/>
          </w:divBdr>
        </w:div>
      </w:divsChild>
    </w:div>
    <w:div w:id="721289569">
      <w:bodyDiv w:val="1"/>
      <w:marLeft w:val="0"/>
      <w:marRight w:val="0"/>
      <w:marTop w:val="0"/>
      <w:marBottom w:val="0"/>
      <w:divBdr>
        <w:top w:val="none" w:sz="0" w:space="0" w:color="auto"/>
        <w:left w:val="none" w:sz="0" w:space="0" w:color="auto"/>
        <w:bottom w:val="none" w:sz="0" w:space="0" w:color="auto"/>
        <w:right w:val="none" w:sz="0" w:space="0" w:color="auto"/>
      </w:divBdr>
      <w:divsChild>
        <w:div w:id="1080640292">
          <w:marLeft w:val="0"/>
          <w:marRight w:val="0"/>
          <w:marTop w:val="0"/>
          <w:marBottom w:val="0"/>
          <w:divBdr>
            <w:top w:val="none" w:sz="0" w:space="0" w:color="auto"/>
            <w:left w:val="none" w:sz="0" w:space="0" w:color="auto"/>
            <w:bottom w:val="none" w:sz="0" w:space="0" w:color="auto"/>
            <w:right w:val="none" w:sz="0" w:space="0" w:color="auto"/>
          </w:divBdr>
        </w:div>
        <w:div w:id="1453206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xjtu.edu.cn/lib75/kinds/kinds.htm" TargetMode="External"/><Relationship Id="rId13" Type="http://schemas.openxmlformats.org/officeDocument/2006/relationships/hyperlink" Target="mailto:anjialu@lib.xjtu.edn.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xjtu.edu.cn/custom.do?id=151" TargetMode="External"/><Relationship Id="rId12" Type="http://schemas.openxmlformats.org/officeDocument/2006/relationships/hyperlink" Target="mailto:tqsun@mail.lib.xjtu.edu.c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tqsun@mail.lib.xjtu.edu.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zhuj@mail.lib.xjtu.edu.cn" TargetMode="External"/><Relationship Id="rId5" Type="http://schemas.openxmlformats.org/officeDocument/2006/relationships/footnotes" Target="footnotes.xml"/><Relationship Id="rId15" Type="http://schemas.openxmlformats.org/officeDocument/2006/relationships/hyperlink" Target="mailto:zhuj@mail.lib.xjtu.edu.cn" TargetMode="External"/><Relationship Id="rId10" Type="http://schemas.openxmlformats.org/officeDocument/2006/relationships/hyperlink" Target="http://www.lib.xjtu.edu.cn/custom.do?id=153" TargetMode="External"/><Relationship Id="rId4" Type="http://schemas.openxmlformats.org/officeDocument/2006/relationships/webSettings" Target="webSettings.xml"/><Relationship Id="rId9" Type="http://schemas.openxmlformats.org/officeDocument/2006/relationships/hyperlink" Target="http://202.117.24.44:8080/dms/" TargetMode="External"/><Relationship Id="rId14" Type="http://schemas.openxmlformats.org/officeDocument/2006/relationships/hyperlink" Target="mailto:yangch@mail.lib.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1744</Characters>
  <Application>Microsoft Office Word</Application>
  <DocSecurity>0</DocSecurity>
  <Lines>14</Lines>
  <Paragraphs>4</Paragraphs>
  <ScaleCrop>false</ScaleCrop>
  <Company>Microsoft</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2017-11-23T08:38:00Z</dcterms:created>
  <dcterms:modified xsi:type="dcterms:W3CDTF">2017-11-23T09:29:00Z</dcterms:modified>
</cp:coreProperties>
</file>